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64" w:rsidRPr="00F27132" w:rsidRDefault="00035D64" w:rsidP="00035D64">
      <w:pPr>
        <w:jc w:val="both"/>
        <w:rPr>
          <w:rFonts w:ascii="Arial" w:hAnsi="Arial" w:cs="Arial"/>
          <w:b/>
          <w:sz w:val="24"/>
          <w:szCs w:val="24"/>
        </w:rPr>
      </w:pPr>
      <w:r w:rsidRPr="00F27132">
        <w:rPr>
          <w:rFonts w:ascii="Arial" w:hAnsi="Arial" w:cs="Arial"/>
          <w:b/>
          <w:sz w:val="24"/>
          <w:szCs w:val="24"/>
        </w:rPr>
        <w:t>LIC. IRVING RAFAEL LOERA TALAMANTES, SECRETARIO DE DESARROLLO HUMANO Y BIEN COMÚN, CON FUNDAMENTO EN LO DISPUESTO POR LOS ARTÍCULOS 24 FRACCIÓN IV Y 27 FRACCIONES I, III, XVIII y XIX DE LA LEY ORGÁNICA DEL PODER EJ</w:t>
      </w:r>
      <w:r w:rsidR="00431C6A" w:rsidRPr="00F27132">
        <w:rPr>
          <w:rFonts w:ascii="Arial" w:hAnsi="Arial" w:cs="Arial"/>
          <w:b/>
          <w:sz w:val="24"/>
          <w:szCs w:val="24"/>
        </w:rPr>
        <w:t>ECUTIVO DEL ESTADO DE CHIHUAHUA</w:t>
      </w:r>
      <w:r w:rsidR="0094601C" w:rsidRPr="00F27132">
        <w:rPr>
          <w:rFonts w:ascii="Arial" w:hAnsi="Arial" w:cs="Arial"/>
          <w:b/>
          <w:sz w:val="24"/>
          <w:szCs w:val="24"/>
        </w:rPr>
        <w:t xml:space="preserve">; 31 DE LA LEY DE DESARROLLO SOCIAL Y HUMANO PARA EL ESTADO DE CHIHUAHUA; </w:t>
      </w:r>
      <w:r w:rsidR="005848A0">
        <w:rPr>
          <w:rFonts w:ascii="Arial" w:hAnsi="Arial" w:cs="Arial"/>
          <w:b/>
          <w:sz w:val="24"/>
          <w:szCs w:val="24"/>
        </w:rPr>
        <w:t xml:space="preserve">Y </w:t>
      </w:r>
      <w:r w:rsidR="0094601C" w:rsidRPr="00F27132">
        <w:rPr>
          <w:rFonts w:ascii="Arial" w:hAnsi="Arial" w:cs="Arial"/>
          <w:b/>
          <w:sz w:val="24"/>
          <w:szCs w:val="24"/>
        </w:rPr>
        <w:t>11, FRACCIÓN VI DEL REGLAMENTO INTERIOR DE LA SECRETARÍA DE DESARROLLO HUMANO Y BIEN COMÚN</w:t>
      </w:r>
      <w:r w:rsidRPr="00F27132">
        <w:rPr>
          <w:rFonts w:ascii="Arial" w:hAnsi="Arial" w:cs="Arial"/>
          <w:b/>
          <w:sz w:val="24"/>
          <w:szCs w:val="24"/>
        </w:rPr>
        <w:t xml:space="preserve">, Y </w:t>
      </w:r>
    </w:p>
    <w:p w:rsidR="000F0796" w:rsidRDefault="000F0796" w:rsidP="00035D64">
      <w:pPr>
        <w:jc w:val="both"/>
        <w:rPr>
          <w:rFonts w:ascii="Arial" w:hAnsi="Arial" w:cs="Arial"/>
          <w:b/>
          <w:sz w:val="24"/>
          <w:szCs w:val="24"/>
        </w:rPr>
      </w:pPr>
    </w:p>
    <w:p w:rsidR="001C3540" w:rsidRPr="00F27132" w:rsidRDefault="001C3540" w:rsidP="00035D64">
      <w:pPr>
        <w:jc w:val="both"/>
        <w:rPr>
          <w:rFonts w:ascii="Arial" w:hAnsi="Arial" w:cs="Arial"/>
          <w:b/>
          <w:sz w:val="24"/>
          <w:szCs w:val="24"/>
        </w:rPr>
      </w:pPr>
    </w:p>
    <w:p w:rsidR="00EC053E" w:rsidRPr="00F27132" w:rsidRDefault="00EC053E" w:rsidP="008523F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7132">
        <w:rPr>
          <w:rFonts w:ascii="Arial" w:hAnsi="Arial" w:cs="Arial"/>
          <w:b/>
          <w:bCs/>
          <w:sz w:val="24"/>
          <w:szCs w:val="24"/>
        </w:rPr>
        <w:t>CONSIDERANDO</w:t>
      </w:r>
    </w:p>
    <w:p w:rsidR="000F0796" w:rsidRPr="00F27132" w:rsidRDefault="000F0796" w:rsidP="008523F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B44EE" w:rsidRPr="00F27132" w:rsidRDefault="00820149" w:rsidP="00DB4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fecha 22</w:t>
      </w:r>
      <w:r w:rsidR="00DB44EE" w:rsidRPr="00F27132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febrero</w:t>
      </w:r>
      <w:r w:rsidR="00DB44EE" w:rsidRPr="00F27132">
        <w:rPr>
          <w:rFonts w:ascii="Arial" w:hAnsi="Arial" w:cs="Arial"/>
          <w:sz w:val="24"/>
          <w:szCs w:val="24"/>
        </w:rPr>
        <w:t xml:space="preserve"> de 2025, fue</w:t>
      </w:r>
      <w:r w:rsidR="00B5103C">
        <w:rPr>
          <w:rFonts w:ascii="Arial" w:hAnsi="Arial" w:cs="Arial"/>
          <w:sz w:val="24"/>
          <w:szCs w:val="24"/>
        </w:rPr>
        <w:t>ron</w:t>
      </w:r>
      <w:r w:rsidR="00DB44EE" w:rsidRPr="00F27132">
        <w:rPr>
          <w:rFonts w:ascii="Arial" w:hAnsi="Arial" w:cs="Arial"/>
          <w:sz w:val="24"/>
          <w:szCs w:val="24"/>
        </w:rPr>
        <w:t xml:space="preserve"> p</w:t>
      </w:r>
      <w:r w:rsidR="00B5103C">
        <w:rPr>
          <w:rFonts w:ascii="Arial" w:hAnsi="Arial" w:cs="Arial"/>
          <w:sz w:val="24"/>
          <w:szCs w:val="24"/>
        </w:rPr>
        <w:t>ublicadas</w:t>
      </w:r>
      <w:r>
        <w:rPr>
          <w:rFonts w:ascii="Arial" w:hAnsi="Arial" w:cs="Arial"/>
          <w:sz w:val="24"/>
          <w:szCs w:val="24"/>
        </w:rPr>
        <w:t xml:space="preserve"> mediante Acuerdo Nº 004</w:t>
      </w:r>
      <w:r w:rsidR="00DB44EE" w:rsidRPr="00F27132">
        <w:rPr>
          <w:rFonts w:ascii="Arial" w:hAnsi="Arial" w:cs="Arial"/>
          <w:sz w:val="24"/>
          <w:szCs w:val="24"/>
        </w:rPr>
        <w:t>/2025 en la ed</w:t>
      </w:r>
      <w:r>
        <w:rPr>
          <w:rFonts w:ascii="Arial" w:hAnsi="Arial" w:cs="Arial"/>
          <w:sz w:val="24"/>
          <w:szCs w:val="24"/>
        </w:rPr>
        <w:t>ición número 16</w:t>
      </w:r>
      <w:r w:rsidR="00DB44EE" w:rsidRPr="00F27132">
        <w:rPr>
          <w:rFonts w:ascii="Arial" w:hAnsi="Arial" w:cs="Arial"/>
          <w:sz w:val="24"/>
          <w:szCs w:val="24"/>
        </w:rPr>
        <w:t xml:space="preserve"> del Periódico Oficial del Estado, las Reglas</w:t>
      </w:r>
      <w:r w:rsidR="00B5103C">
        <w:rPr>
          <w:rFonts w:ascii="Arial" w:hAnsi="Arial" w:cs="Arial"/>
          <w:sz w:val="24"/>
          <w:szCs w:val="24"/>
        </w:rPr>
        <w:t xml:space="preserve"> de Operación del </w:t>
      </w:r>
      <w:r w:rsidR="004A298B">
        <w:rPr>
          <w:rFonts w:ascii="Arial" w:hAnsi="Arial" w:cs="Arial"/>
          <w:sz w:val="24"/>
          <w:szCs w:val="24"/>
        </w:rPr>
        <w:t>“</w:t>
      </w:r>
      <w:r w:rsidR="00B5103C">
        <w:rPr>
          <w:rFonts w:ascii="Arial" w:hAnsi="Arial" w:cs="Arial"/>
          <w:sz w:val="24"/>
          <w:szCs w:val="24"/>
        </w:rPr>
        <w:t>Programa 1S025</w:t>
      </w:r>
      <w:r w:rsidR="00DB44EE" w:rsidRPr="00F27132">
        <w:rPr>
          <w:rFonts w:ascii="Arial" w:hAnsi="Arial" w:cs="Arial"/>
          <w:sz w:val="24"/>
          <w:szCs w:val="24"/>
        </w:rPr>
        <w:t xml:space="preserve">A1 </w:t>
      </w:r>
      <w:r w:rsidR="00B5103C">
        <w:rPr>
          <w:rFonts w:ascii="Arial" w:hAnsi="Arial" w:cs="Arial"/>
          <w:sz w:val="24"/>
          <w:szCs w:val="24"/>
        </w:rPr>
        <w:t>Desarrollo Humano</w:t>
      </w:r>
      <w:r w:rsidR="004A298B">
        <w:rPr>
          <w:rFonts w:ascii="Arial" w:hAnsi="Arial" w:cs="Arial"/>
          <w:sz w:val="24"/>
          <w:szCs w:val="24"/>
        </w:rPr>
        <w:t>”</w:t>
      </w:r>
      <w:r w:rsidR="00DB44EE" w:rsidRPr="00F27132">
        <w:rPr>
          <w:rFonts w:ascii="Arial" w:hAnsi="Arial" w:cs="Arial"/>
          <w:sz w:val="24"/>
          <w:szCs w:val="24"/>
        </w:rPr>
        <w:t xml:space="preserve">.  </w:t>
      </w:r>
    </w:p>
    <w:p w:rsidR="005848A0" w:rsidRDefault="000D1CE6" w:rsidP="008523F4">
      <w:pPr>
        <w:jc w:val="both"/>
        <w:rPr>
          <w:rFonts w:ascii="Century Gothic" w:hAnsi="Century Gothic"/>
          <w:sz w:val="24"/>
          <w:szCs w:val="24"/>
        </w:rPr>
      </w:pPr>
      <w:r w:rsidRPr="00F27132">
        <w:rPr>
          <w:rFonts w:ascii="Arial" w:hAnsi="Arial" w:cs="Arial"/>
          <w:sz w:val="24"/>
          <w:szCs w:val="24"/>
        </w:rPr>
        <w:t xml:space="preserve">Ahora bien, </w:t>
      </w:r>
      <w:r w:rsidR="007C75FD">
        <w:rPr>
          <w:rFonts w:ascii="Arial" w:hAnsi="Arial" w:cs="Arial"/>
          <w:sz w:val="24"/>
          <w:szCs w:val="24"/>
        </w:rPr>
        <w:t xml:space="preserve">como parte de las </w:t>
      </w:r>
      <w:r w:rsidR="00135430">
        <w:rPr>
          <w:rFonts w:ascii="Arial" w:hAnsi="Arial" w:cs="Arial"/>
          <w:sz w:val="24"/>
          <w:szCs w:val="24"/>
        </w:rPr>
        <w:t>Reglas de Operación</w:t>
      </w:r>
      <w:r w:rsidR="00DB44EE" w:rsidRPr="00F27132">
        <w:rPr>
          <w:rFonts w:ascii="Arial" w:hAnsi="Arial" w:cs="Arial"/>
          <w:sz w:val="24"/>
          <w:szCs w:val="24"/>
        </w:rPr>
        <w:t xml:space="preserve">, </w:t>
      </w:r>
      <w:r w:rsidR="001E2BAE">
        <w:rPr>
          <w:rFonts w:ascii="Arial" w:hAnsi="Arial" w:cs="Arial"/>
          <w:sz w:val="24"/>
          <w:szCs w:val="24"/>
        </w:rPr>
        <w:t>en el apartado de Anexos</w:t>
      </w:r>
      <w:r w:rsidR="006049A2">
        <w:rPr>
          <w:rFonts w:ascii="Arial" w:hAnsi="Arial" w:cs="Arial"/>
          <w:sz w:val="24"/>
          <w:szCs w:val="24"/>
        </w:rPr>
        <w:t>,</w:t>
      </w:r>
      <w:r w:rsidR="00022BA5">
        <w:rPr>
          <w:rFonts w:ascii="Arial" w:hAnsi="Arial" w:cs="Arial"/>
          <w:sz w:val="24"/>
          <w:szCs w:val="24"/>
        </w:rPr>
        <w:t xml:space="preserve"> </w:t>
      </w:r>
      <w:r w:rsidR="00DB44EE" w:rsidRPr="00F27132">
        <w:rPr>
          <w:rFonts w:ascii="Arial" w:hAnsi="Arial" w:cs="Arial"/>
          <w:sz w:val="24"/>
          <w:szCs w:val="24"/>
        </w:rPr>
        <w:t xml:space="preserve">se </w:t>
      </w:r>
      <w:r w:rsidR="007C75FD">
        <w:rPr>
          <w:rFonts w:ascii="Arial" w:hAnsi="Arial" w:cs="Arial"/>
          <w:sz w:val="24"/>
          <w:szCs w:val="24"/>
        </w:rPr>
        <w:t>agregó el</w:t>
      </w:r>
      <w:r w:rsidR="003729FD">
        <w:rPr>
          <w:rFonts w:ascii="Arial" w:hAnsi="Arial" w:cs="Arial"/>
          <w:sz w:val="24"/>
          <w:szCs w:val="24"/>
        </w:rPr>
        <w:t xml:space="preserve"> descrito como</w:t>
      </w:r>
      <w:r w:rsidR="007C75FD">
        <w:rPr>
          <w:rFonts w:ascii="Arial" w:hAnsi="Arial" w:cs="Arial"/>
          <w:sz w:val="24"/>
          <w:szCs w:val="24"/>
        </w:rPr>
        <w:t xml:space="preserve"> Anexo 6</w:t>
      </w:r>
      <w:r w:rsidR="00C97DE9">
        <w:rPr>
          <w:rFonts w:ascii="Arial" w:hAnsi="Arial" w:cs="Arial"/>
          <w:sz w:val="24"/>
          <w:szCs w:val="24"/>
        </w:rPr>
        <w:t>,</w:t>
      </w:r>
      <w:r w:rsidR="00022BA5">
        <w:rPr>
          <w:rFonts w:ascii="Arial" w:hAnsi="Arial" w:cs="Arial"/>
          <w:sz w:val="24"/>
          <w:szCs w:val="24"/>
        </w:rPr>
        <w:t xml:space="preserve"> denominado “Cédula de </w:t>
      </w:r>
      <w:proofErr w:type="spellStart"/>
      <w:r w:rsidR="00022BA5">
        <w:rPr>
          <w:rFonts w:ascii="Arial" w:hAnsi="Arial" w:cs="Arial"/>
          <w:sz w:val="24"/>
          <w:szCs w:val="24"/>
        </w:rPr>
        <w:t>Microdiagnóstico</w:t>
      </w:r>
      <w:proofErr w:type="spellEnd"/>
      <w:r w:rsidR="007C75FD">
        <w:rPr>
          <w:rFonts w:ascii="Arial" w:hAnsi="Arial" w:cs="Arial"/>
          <w:sz w:val="24"/>
          <w:szCs w:val="24"/>
        </w:rPr>
        <w:t>”</w:t>
      </w:r>
      <w:r w:rsidR="00A90F7C">
        <w:rPr>
          <w:rFonts w:ascii="Arial" w:hAnsi="Arial" w:cs="Arial"/>
          <w:sz w:val="24"/>
          <w:szCs w:val="24"/>
        </w:rPr>
        <w:t xml:space="preserve">, documento </w:t>
      </w:r>
      <w:r w:rsidR="00815E54">
        <w:rPr>
          <w:rFonts w:ascii="Arial" w:hAnsi="Arial" w:cs="Arial"/>
          <w:sz w:val="24"/>
          <w:szCs w:val="24"/>
        </w:rPr>
        <w:t xml:space="preserve">que, </w:t>
      </w:r>
      <w:r w:rsidR="0061124E">
        <w:rPr>
          <w:rFonts w:ascii="Arial" w:hAnsi="Arial" w:cs="Arial"/>
          <w:sz w:val="24"/>
          <w:szCs w:val="24"/>
        </w:rPr>
        <w:t>por su complejidad</w:t>
      </w:r>
      <w:r w:rsidR="006049A2">
        <w:rPr>
          <w:rFonts w:ascii="Arial" w:hAnsi="Arial" w:cs="Arial"/>
          <w:sz w:val="24"/>
          <w:szCs w:val="24"/>
        </w:rPr>
        <w:t>,</w:t>
      </w:r>
      <w:r w:rsidR="0061124E">
        <w:rPr>
          <w:rFonts w:ascii="Arial" w:hAnsi="Arial" w:cs="Arial"/>
          <w:sz w:val="24"/>
          <w:szCs w:val="24"/>
        </w:rPr>
        <w:t xml:space="preserve"> e</w:t>
      </w:r>
      <w:r w:rsidR="00022BA5">
        <w:rPr>
          <w:rFonts w:ascii="Arial" w:hAnsi="Arial" w:cs="Arial"/>
          <w:sz w:val="24"/>
          <w:szCs w:val="24"/>
        </w:rPr>
        <w:t xml:space="preserve">n la práctica </w:t>
      </w:r>
      <w:r w:rsidR="0061124E">
        <w:rPr>
          <w:rFonts w:ascii="Arial" w:hAnsi="Arial" w:cs="Arial"/>
          <w:sz w:val="24"/>
          <w:szCs w:val="24"/>
        </w:rPr>
        <w:t>ralentiza</w:t>
      </w:r>
      <w:r w:rsidR="00C97DE9">
        <w:rPr>
          <w:rFonts w:ascii="Arial" w:hAnsi="Arial" w:cs="Arial"/>
          <w:sz w:val="24"/>
          <w:szCs w:val="24"/>
        </w:rPr>
        <w:t xml:space="preserve"> el </w:t>
      </w:r>
      <w:r w:rsidR="00A90F7C">
        <w:rPr>
          <w:rFonts w:ascii="Arial" w:hAnsi="Arial" w:cs="Arial"/>
          <w:sz w:val="24"/>
          <w:szCs w:val="24"/>
        </w:rPr>
        <w:t>llenado de información</w:t>
      </w:r>
      <w:r w:rsidR="00C97DE9">
        <w:rPr>
          <w:rFonts w:ascii="Arial" w:hAnsi="Arial" w:cs="Arial"/>
          <w:sz w:val="24"/>
          <w:szCs w:val="24"/>
        </w:rPr>
        <w:t xml:space="preserve">, </w:t>
      </w:r>
      <w:r w:rsidR="00815E54">
        <w:rPr>
          <w:rFonts w:ascii="Arial" w:hAnsi="Arial" w:cs="Arial"/>
          <w:sz w:val="24"/>
          <w:szCs w:val="24"/>
        </w:rPr>
        <w:t>por lo que,</w:t>
      </w:r>
      <w:r w:rsidR="003729FD">
        <w:rPr>
          <w:rFonts w:ascii="Arial" w:hAnsi="Arial" w:cs="Arial"/>
          <w:sz w:val="24"/>
          <w:szCs w:val="24"/>
        </w:rPr>
        <w:t xml:space="preserve"> </w:t>
      </w:r>
      <w:r w:rsidR="007C75FD">
        <w:rPr>
          <w:rFonts w:ascii="Arial" w:hAnsi="Arial" w:cs="Arial"/>
          <w:sz w:val="24"/>
          <w:szCs w:val="24"/>
        </w:rPr>
        <w:t>para efectos de</w:t>
      </w:r>
      <w:r w:rsidR="004B2749">
        <w:rPr>
          <w:rFonts w:ascii="Arial" w:hAnsi="Arial" w:cs="Arial"/>
          <w:sz w:val="24"/>
          <w:szCs w:val="24"/>
        </w:rPr>
        <w:t xml:space="preserve"> pr</w:t>
      </w:r>
      <w:r w:rsidR="003729FD">
        <w:rPr>
          <w:rFonts w:ascii="Arial" w:hAnsi="Arial" w:cs="Arial"/>
          <w:sz w:val="24"/>
          <w:szCs w:val="24"/>
        </w:rPr>
        <w:t>acticidad y a</w:t>
      </w:r>
      <w:r w:rsidR="00135430">
        <w:rPr>
          <w:rFonts w:ascii="Arial" w:hAnsi="Arial" w:cs="Arial"/>
          <w:sz w:val="24"/>
          <w:szCs w:val="24"/>
        </w:rPr>
        <w:t>gilidad en el mencionado proceso</w:t>
      </w:r>
      <w:r w:rsidR="003729FD">
        <w:rPr>
          <w:rFonts w:ascii="Arial" w:hAnsi="Arial" w:cs="Arial"/>
          <w:sz w:val="24"/>
          <w:szCs w:val="24"/>
        </w:rPr>
        <w:t>, se ha considerado simplificarlo</w:t>
      </w:r>
      <w:r w:rsidR="00B74BCE">
        <w:rPr>
          <w:rFonts w:ascii="Arial" w:hAnsi="Arial" w:cs="Arial"/>
          <w:sz w:val="24"/>
          <w:szCs w:val="24"/>
        </w:rPr>
        <w:t>,</w:t>
      </w:r>
      <w:r w:rsidRPr="00F27132">
        <w:rPr>
          <w:rFonts w:ascii="Arial" w:hAnsi="Arial" w:cs="Arial"/>
          <w:sz w:val="24"/>
          <w:szCs w:val="24"/>
        </w:rPr>
        <w:t xml:space="preserve"> </w:t>
      </w:r>
      <w:r w:rsidR="005848A0">
        <w:rPr>
          <w:rFonts w:ascii="Arial" w:hAnsi="Arial" w:cs="Arial"/>
          <w:sz w:val="24"/>
          <w:szCs w:val="24"/>
        </w:rPr>
        <w:t>es así</w:t>
      </w:r>
      <w:r w:rsidRPr="00F27132">
        <w:rPr>
          <w:rFonts w:ascii="Arial" w:hAnsi="Arial" w:cs="Arial"/>
          <w:sz w:val="24"/>
          <w:szCs w:val="24"/>
        </w:rPr>
        <w:t xml:space="preserve"> que mediante el presente instrumento se reforma el</w:t>
      </w:r>
      <w:r w:rsidR="004B2749">
        <w:rPr>
          <w:rFonts w:ascii="Arial" w:hAnsi="Arial" w:cs="Arial"/>
          <w:sz w:val="24"/>
          <w:szCs w:val="24"/>
        </w:rPr>
        <w:t xml:space="preserve"> contenido del mismo</w:t>
      </w:r>
      <w:r w:rsidR="005848A0">
        <w:rPr>
          <w:rFonts w:ascii="Arial" w:hAnsi="Arial" w:cs="Arial"/>
          <w:sz w:val="24"/>
          <w:szCs w:val="24"/>
        </w:rPr>
        <w:t xml:space="preserve">, </w:t>
      </w:r>
      <w:r w:rsidR="005848A0" w:rsidRPr="00C065CE">
        <w:rPr>
          <w:rFonts w:ascii="Arial" w:hAnsi="Arial" w:cs="Arial"/>
          <w:sz w:val="24"/>
          <w:szCs w:val="24"/>
        </w:rPr>
        <w:t xml:space="preserve">para dar certeza a las personas solicitantes. </w:t>
      </w:r>
    </w:p>
    <w:p w:rsidR="008523F4" w:rsidRPr="00F27132" w:rsidRDefault="008523F4" w:rsidP="008523F4">
      <w:pPr>
        <w:jc w:val="both"/>
        <w:rPr>
          <w:rFonts w:ascii="Arial" w:hAnsi="Arial" w:cs="Arial"/>
          <w:sz w:val="24"/>
          <w:szCs w:val="24"/>
        </w:rPr>
      </w:pPr>
      <w:r w:rsidRPr="00F27132">
        <w:rPr>
          <w:rFonts w:ascii="Arial" w:hAnsi="Arial" w:cs="Arial"/>
          <w:sz w:val="24"/>
          <w:szCs w:val="24"/>
        </w:rPr>
        <w:t xml:space="preserve">Con base en lo anteriormente expuesto tengo a bien emitir </w:t>
      </w:r>
      <w:r w:rsidR="008F7407" w:rsidRPr="00F27132">
        <w:rPr>
          <w:rFonts w:ascii="Arial" w:hAnsi="Arial" w:cs="Arial"/>
          <w:sz w:val="24"/>
          <w:szCs w:val="24"/>
        </w:rPr>
        <w:t>el</w:t>
      </w:r>
      <w:r w:rsidRPr="00F27132">
        <w:rPr>
          <w:rFonts w:ascii="Arial" w:hAnsi="Arial" w:cs="Arial"/>
          <w:sz w:val="24"/>
          <w:szCs w:val="24"/>
        </w:rPr>
        <w:t xml:space="preserve"> siguiente: </w:t>
      </w:r>
    </w:p>
    <w:p w:rsidR="00B54446" w:rsidRPr="00F27132" w:rsidRDefault="00B54446" w:rsidP="00362BA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065CE" w:rsidRPr="00F27132" w:rsidRDefault="008F7407" w:rsidP="00C065C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7132">
        <w:rPr>
          <w:rFonts w:ascii="Arial" w:hAnsi="Arial" w:cs="Arial"/>
          <w:b/>
          <w:bCs/>
          <w:sz w:val="24"/>
          <w:szCs w:val="24"/>
        </w:rPr>
        <w:t>ACUERDO</w:t>
      </w:r>
      <w:r w:rsidR="00CD54D9" w:rsidRPr="00F27132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7F4868" w:rsidRDefault="00613CEB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E05">
        <w:rPr>
          <w:rFonts w:ascii="Arial" w:hAnsi="Arial" w:cs="Arial"/>
          <w:b/>
          <w:sz w:val="24"/>
          <w:szCs w:val="24"/>
        </w:rPr>
        <w:t>ÚNICO. -</w:t>
      </w:r>
      <w:r w:rsidR="00ED32FD" w:rsidRPr="00D46E05">
        <w:rPr>
          <w:rFonts w:ascii="Arial" w:hAnsi="Arial" w:cs="Arial"/>
          <w:sz w:val="24"/>
          <w:szCs w:val="24"/>
        </w:rPr>
        <w:t xml:space="preserve"> </w:t>
      </w:r>
      <w:r w:rsidR="007F4868" w:rsidRPr="00D46E05">
        <w:rPr>
          <w:rFonts w:ascii="Arial" w:hAnsi="Arial" w:cs="Arial"/>
          <w:b/>
          <w:sz w:val="24"/>
          <w:szCs w:val="24"/>
        </w:rPr>
        <w:t>SE REFORMA:</w:t>
      </w:r>
      <w:r w:rsidR="000769CB">
        <w:rPr>
          <w:rFonts w:ascii="Arial" w:hAnsi="Arial" w:cs="Arial"/>
          <w:b/>
          <w:sz w:val="24"/>
          <w:szCs w:val="24"/>
        </w:rPr>
        <w:t xml:space="preserve"> </w:t>
      </w:r>
      <w:r w:rsidR="000769CB" w:rsidRPr="00815E54">
        <w:rPr>
          <w:rFonts w:ascii="Arial" w:hAnsi="Arial" w:cs="Arial"/>
          <w:sz w:val="24"/>
          <w:szCs w:val="24"/>
        </w:rPr>
        <w:t>El Anexo 6</w:t>
      </w:r>
      <w:r w:rsidR="00374BC9">
        <w:rPr>
          <w:rFonts w:ascii="Arial" w:hAnsi="Arial" w:cs="Arial"/>
          <w:sz w:val="24"/>
          <w:szCs w:val="24"/>
        </w:rPr>
        <w:t xml:space="preserve"> Cédula de </w:t>
      </w:r>
      <w:proofErr w:type="spellStart"/>
      <w:r w:rsidR="00374BC9">
        <w:rPr>
          <w:rFonts w:ascii="Arial" w:hAnsi="Arial" w:cs="Arial"/>
          <w:sz w:val="24"/>
          <w:szCs w:val="24"/>
        </w:rPr>
        <w:t>Microdiagnóstico</w:t>
      </w:r>
      <w:proofErr w:type="spellEnd"/>
      <w:r w:rsidR="000769CB" w:rsidRPr="00815E54">
        <w:rPr>
          <w:rFonts w:ascii="Arial" w:hAnsi="Arial" w:cs="Arial"/>
          <w:sz w:val="24"/>
          <w:szCs w:val="24"/>
        </w:rPr>
        <w:t>,</w:t>
      </w:r>
      <w:r w:rsidR="000769CB">
        <w:rPr>
          <w:rFonts w:ascii="Arial" w:hAnsi="Arial" w:cs="Arial"/>
          <w:sz w:val="24"/>
          <w:szCs w:val="24"/>
        </w:rPr>
        <w:t xml:space="preserve"> del </w:t>
      </w:r>
      <w:r w:rsidR="00D43C61" w:rsidRPr="000769CB">
        <w:rPr>
          <w:rFonts w:ascii="Arial" w:hAnsi="Arial" w:cs="Arial"/>
          <w:sz w:val="24"/>
          <w:szCs w:val="24"/>
        </w:rPr>
        <w:t>apartado de ANEXOS</w:t>
      </w:r>
      <w:r w:rsidR="000769CB">
        <w:rPr>
          <w:rFonts w:ascii="Arial" w:hAnsi="Arial" w:cs="Arial"/>
          <w:sz w:val="24"/>
          <w:szCs w:val="24"/>
        </w:rPr>
        <w:t>,</w:t>
      </w:r>
      <w:r w:rsidR="00815E54">
        <w:rPr>
          <w:rFonts w:ascii="Arial" w:hAnsi="Arial" w:cs="Arial"/>
          <w:b/>
          <w:sz w:val="24"/>
          <w:szCs w:val="24"/>
        </w:rPr>
        <w:t xml:space="preserve"> </w:t>
      </w:r>
      <w:r w:rsidR="007F4868" w:rsidRPr="00D46E05">
        <w:rPr>
          <w:rFonts w:ascii="Arial" w:hAnsi="Arial" w:cs="Arial"/>
          <w:sz w:val="24"/>
          <w:szCs w:val="24"/>
        </w:rPr>
        <w:t>de las Reglas de Operación</w:t>
      </w:r>
      <w:r w:rsidR="007F4868" w:rsidRPr="00F27132">
        <w:rPr>
          <w:rFonts w:ascii="Arial" w:hAnsi="Arial" w:cs="Arial"/>
          <w:sz w:val="24"/>
          <w:szCs w:val="24"/>
        </w:rPr>
        <w:t xml:space="preserve"> d</w:t>
      </w:r>
      <w:r w:rsidR="006949BE">
        <w:rPr>
          <w:rFonts w:ascii="Arial" w:hAnsi="Arial" w:cs="Arial"/>
          <w:sz w:val="24"/>
          <w:szCs w:val="24"/>
        </w:rPr>
        <w:t>el Programa Presupuestario 1S025</w:t>
      </w:r>
      <w:r w:rsidR="007F4868" w:rsidRPr="00F27132">
        <w:rPr>
          <w:rFonts w:ascii="Arial" w:hAnsi="Arial" w:cs="Arial"/>
          <w:sz w:val="24"/>
          <w:szCs w:val="24"/>
        </w:rPr>
        <w:t xml:space="preserve">A1 </w:t>
      </w:r>
      <w:r w:rsidR="006949BE">
        <w:rPr>
          <w:rFonts w:ascii="Arial" w:hAnsi="Arial" w:cs="Arial"/>
          <w:sz w:val="24"/>
          <w:szCs w:val="24"/>
        </w:rPr>
        <w:t>Desarrollo Humano, publicadas en fecha 22</w:t>
      </w:r>
      <w:r w:rsidR="007F4868" w:rsidRPr="00F27132">
        <w:rPr>
          <w:rFonts w:ascii="Arial" w:hAnsi="Arial" w:cs="Arial"/>
          <w:sz w:val="24"/>
          <w:szCs w:val="24"/>
        </w:rPr>
        <w:t xml:space="preserve"> de </w:t>
      </w:r>
      <w:r w:rsidR="006949BE">
        <w:rPr>
          <w:rFonts w:ascii="Arial" w:hAnsi="Arial" w:cs="Arial"/>
          <w:sz w:val="24"/>
          <w:szCs w:val="24"/>
        </w:rPr>
        <w:t>febrero</w:t>
      </w:r>
      <w:r w:rsidR="007F4868" w:rsidRPr="00F27132">
        <w:rPr>
          <w:rFonts w:ascii="Arial" w:hAnsi="Arial" w:cs="Arial"/>
          <w:sz w:val="24"/>
          <w:szCs w:val="24"/>
        </w:rPr>
        <w:t xml:space="preserve"> de 2025, mediante Acuerdo Nº </w:t>
      </w:r>
      <w:r w:rsidR="006949BE">
        <w:rPr>
          <w:rFonts w:ascii="Arial" w:hAnsi="Arial" w:cs="Arial"/>
          <w:sz w:val="24"/>
          <w:szCs w:val="24"/>
        </w:rPr>
        <w:t>004</w:t>
      </w:r>
      <w:r w:rsidR="007F4868" w:rsidRPr="00F27132">
        <w:rPr>
          <w:rFonts w:ascii="Arial" w:hAnsi="Arial" w:cs="Arial"/>
          <w:sz w:val="24"/>
          <w:szCs w:val="24"/>
        </w:rPr>
        <w:t>/2025 en la edición núm</w:t>
      </w:r>
      <w:r w:rsidR="006949BE">
        <w:rPr>
          <w:rFonts w:ascii="Arial" w:hAnsi="Arial" w:cs="Arial"/>
          <w:sz w:val="24"/>
          <w:szCs w:val="24"/>
        </w:rPr>
        <w:t>ero 16</w:t>
      </w:r>
      <w:r w:rsidR="007F4868" w:rsidRPr="00F27132">
        <w:rPr>
          <w:rFonts w:ascii="Arial" w:hAnsi="Arial" w:cs="Arial"/>
          <w:sz w:val="24"/>
          <w:szCs w:val="24"/>
        </w:rPr>
        <w:t xml:space="preserve"> del Periódico Oficial del Estado, para quedar de la siguiente forma:</w:t>
      </w:r>
    </w:p>
    <w:p w:rsidR="000769CB" w:rsidRDefault="000769CB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65CE" w:rsidRDefault="00C065CE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65CE" w:rsidRDefault="00C065CE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65CE" w:rsidRDefault="00C065CE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69CB" w:rsidRDefault="000769CB" w:rsidP="000769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69CB">
        <w:rPr>
          <w:rFonts w:ascii="Arial" w:hAnsi="Arial" w:cs="Arial"/>
          <w:b/>
          <w:sz w:val="24"/>
          <w:szCs w:val="24"/>
        </w:rPr>
        <w:t>ANEXOS</w:t>
      </w:r>
      <w:r w:rsidR="00CA56CE">
        <w:rPr>
          <w:rFonts w:ascii="Arial" w:hAnsi="Arial" w:cs="Arial"/>
          <w:b/>
          <w:sz w:val="24"/>
          <w:szCs w:val="24"/>
        </w:rPr>
        <w:t xml:space="preserve">. </w:t>
      </w:r>
    </w:p>
    <w:p w:rsidR="00C065CE" w:rsidRDefault="00C065CE" w:rsidP="000769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065CE" w:rsidRPr="000769CB" w:rsidRDefault="00C065CE" w:rsidP="000769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B0D0F" w:rsidRDefault="006B0D0F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0D0F" w:rsidRDefault="00CA56CE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</w:t>
      </w:r>
      <w:r w:rsidR="000220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="005848A0">
        <w:rPr>
          <w:rFonts w:ascii="Arial" w:hAnsi="Arial" w:cs="Arial"/>
          <w:sz w:val="24"/>
          <w:szCs w:val="24"/>
        </w:rPr>
        <w:t>. a 5. …</w:t>
      </w:r>
    </w:p>
    <w:p w:rsidR="006B0D0F" w:rsidRDefault="006B0D0F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0D0F" w:rsidRDefault="006B0D0F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0D0F" w:rsidRDefault="0009251E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0D0F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4C6D3ADE" wp14:editId="0538F7B8">
            <wp:simplePos x="0" y="0"/>
            <wp:positionH relativeFrom="margin">
              <wp:posOffset>-1022985</wp:posOffset>
            </wp:positionH>
            <wp:positionV relativeFrom="paragraph">
              <wp:posOffset>-756920</wp:posOffset>
            </wp:positionV>
            <wp:extent cx="7648575" cy="99060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8856" cy="9906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D0F" w:rsidRDefault="006B0D0F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0D0F" w:rsidRDefault="006B0D0F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3C61" w:rsidRDefault="00D43C61" w:rsidP="001116D5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:rsidR="00D43C61" w:rsidRDefault="00D43C61" w:rsidP="001116D5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:rsidR="00D43C61" w:rsidRDefault="00D43C61" w:rsidP="001116D5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:rsidR="00D43C61" w:rsidRDefault="00D43C61" w:rsidP="001116D5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:rsidR="00D43C61" w:rsidRDefault="00D43C61" w:rsidP="001116D5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:rsidR="00D43C61" w:rsidRDefault="00D43C61" w:rsidP="001116D5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:rsidR="006B0D0F" w:rsidRDefault="006B0D0F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0D0F" w:rsidRDefault="006B0D0F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0D0F" w:rsidRDefault="006B0D0F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0D0F" w:rsidRDefault="006B0D0F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0D0F" w:rsidRDefault="006B0D0F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0D0F" w:rsidRDefault="006B0D0F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0D0F" w:rsidRDefault="006B0D0F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0D0F" w:rsidRDefault="006B0D0F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0D0F" w:rsidRDefault="006B0D0F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0D0F" w:rsidRDefault="006B0D0F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0D0F" w:rsidRDefault="006B0D0F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0D0F" w:rsidRDefault="006B0D0F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0D0F" w:rsidRDefault="006B0D0F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0D0F" w:rsidRDefault="006B0D0F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0D0F" w:rsidRDefault="006B0D0F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0D0F" w:rsidRDefault="006B0D0F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0D0F" w:rsidRDefault="006B0D0F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0D0F" w:rsidRDefault="006B0D0F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0D0F" w:rsidRDefault="006B0D0F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0D0F" w:rsidRDefault="006B0D0F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0D0F" w:rsidRDefault="006B0D0F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0D0F" w:rsidRDefault="006B0D0F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0D0F" w:rsidRDefault="006B0D0F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0D0F" w:rsidRDefault="006B0D0F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0D0F" w:rsidRDefault="006B0D0F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0D0F" w:rsidRDefault="006B0D0F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0D0F" w:rsidRDefault="006B0D0F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56CE" w:rsidRDefault="00CA56CE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56CE" w:rsidRDefault="00CA56CE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56CE" w:rsidRDefault="00CA56CE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56CE" w:rsidRDefault="00CA56CE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251E" w:rsidRDefault="0009251E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251E" w:rsidRDefault="0009251E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251E" w:rsidRDefault="0009251E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251E" w:rsidRDefault="0009251E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251E" w:rsidRDefault="0009251E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251E" w:rsidRDefault="0009251E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251E" w:rsidRDefault="0009251E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251E" w:rsidRDefault="0009251E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56CE" w:rsidRDefault="00CA56CE" w:rsidP="007019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7.</w:t>
      </w:r>
      <w:r w:rsidR="00701952">
        <w:rPr>
          <w:rFonts w:ascii="Arial" w:hAnsi="Arial" w:cs="Arial"/>
          <w:sz w:val="24"/>
          <w:szCs w:val="24"/>
        </w:rPr>
        <w:t xml:space="preserve"> a 9. …</w:t>
      </w:r>
      <w:r w:rsidR="00C065CE" w:rsidDel="00C065CE">
        <w:rPr>
          <w:rFonts w:ascii="Arial" w:hAnsi="Arial" w:cs="Arial"/>
          <w:sz w:val="24"/>
          <w:szCs w:val="24"/>
        </w:rPr>
        <w:t xml:space="preserve"> </w:t>
      </w:r>
    </w:p>
    <w:p w:rsidR="006B0D0F" w:rsidRPr="00F27132" w:rsidRDefault="006B0D0F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4868" w:rsidRDefault="007F4868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4BC9" w:rsidRDefault="00374BC9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4BC9" w:rsidRDefault="00374BC9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4BC9" w:rsidRPr="00F27132" w:rsidRDefault="00374BC9" w:rsidP="00111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7407" w:rsidRPr="00F27132" w:rsidRDefault="008F7407" w:rsidP="00ED32F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7132">
        <w:rPr>
          <w:rFonts w:ascii="Arial" w:hAnsi="Arial" w:cs="Arial"/>
          <w:b/>
          <w:bCs/>
          <w:sz w:val="24"/>
          <w:szCs w:val="24"/>
        </w:rPr>
        <w:t>TRANSITORIO</w:t>
      </w:r>
    </w:p>
    <w:p w:rsidR="008F7407" w:rsidRPr="00F27132" w:rsidRDefault="008F7407" w:rsidP="008859C9">
      <w:pPr>
        <w:jc w:val="both"/>
        <w:rPr>
          <w:rFonts w:ascii="Arial" w:hAnsi="Arial" w:cs="Arial"/>
          <w:sz w:val="24"/>
          <w:szCs w:val="24"/>
        </w:rPr>
      </w:pPr>
      <w:r w:rsidRPr="00F27132">
        <w:rPr>
          <w:rFonts w:ascii="Arial" w:hAnsi="Arial" w:cs="Arial"/>
          <w:b/>
          <w:bCs/>
          <w:sz w:val="24"/>
          <w:szCs w:val="24"/>
        </w:rPr>
        <w:t xml:space="preserve">ÚNICO. </w:t>
      </w:r>
      <w:r w:rsidRPr="00F27132">
        <w:rPr>
          <w:rFonts w:ascii="Arial" w:hAnsi="Arial" w:cs="Arial"/>
          <w:sz w:val="24"/>
          <w:szCs w:val="24"/>
        </w:rPr>
        <w:t xml:space="preserve">El presente Acuerdo entrará en vigor el día de su publicación en el Periódico Oficial del Estado. </w:t>
      </w:r>
    </w:p>
    <w:p w:rsidR="00D857A8" w:rsidRPr="00F27132" w:rsidRDefault="002E6C6A" w:rsidP="008859C9">
      <w:pPr>
        <w:jc w:val="both"/>
        <w:rPr>
          <w:rFonts w:ascii="Arial" w:hAnsi="Arial" w:cs="Arial"/>
          <w:b/>
          <w:sz w:val="24"/>
          <w:szCs w:val="24"/>
        </w:rPr>
      </w:pPr>
      <w:r w:rsidRPr="00F27132">
        <w:rPr>
          <w:rFonts w:ascii="Arial" w:hAnsi="Arial" w:cs="Arial"/>
          <w:sz w:val="24"/>
          <w:szCs w:val="24"/>
        </w:rPr>
        <w:t>Dado en la Ciudad de</w:t>
      </w:r>
      <w:r w:rsidR="00BC3F60" w:rsidRPr="00F27132">
        <w:rPr>
          <w:rFonts w:ascii="Arial" w:hAnsi="Arial" w:cs="Arial"/>
          <w:sz w:val="24"/>
          <w:szCs w:val="24"/>
        </w:rPr>
        <w:t xml:space="preserve"> Chihuahua, </w:t>
      </w:r>
      <w:proofErr w:type="spellStart"/>
      <w:r w:rsidR="00BC3F60" w:rsidRPr="00F27132">
        <w:rPr>
          <w:rFonts w:ascii="Arial" w:hAnsi="Arial" w:cs="Arial"/>
          <w:sz w:val="24"/>
          <w:szCs w:val="24"/>
        </w:rPr>
        <w:t>Chih</w:t>
      </w:r>
      <w:proofErr w:type="spellEnd"/>
      <w:r w:rsidR="00BC3F60" w:rsidRPr="00F27132">
        <w:rPr>
          <w:rFonts w:ascii="Arial" w:hAnsi="Arial" w:cs="Arial"/>
          <w:sz w:val="24"/>
          <w:szCs w:val="24"/>
        </w:rPr>
        <w:t xml:space="preserve">., a los </w:t>
      </w:r>
      <w:r w:rsidR="009D314C">
        <w:rPr>
          <w:rFonts w:ascii="Arial" w:hAnsi="Arial" w:cs="Arial"/>
          <w:sz w:val="24"/>
          <w:szCs w:val="24"/>
        </w:rPr>
        <w:t xml:space="preserve">veintinueve </w:t>
      </w:r>
      <w:r w:rsidR="00AB548A">
        <w:rPr>
          <w:rFonts w:ascii="Arial" w:hAnsi="Arial" w:cs="Arial"/>
          <w:sz w:val="24"/>
          <w:szCs w:val="24"/>
        </w:rPr>
        <w:t xml:space="preserve">días del </w:t>
      </w:r>
      <w:r w:rsidR="00AB548A" w:rsidRPr="009D314C">
        <w:rPr>
          <w:rFonts w:ascii="Arial" w:hAnsi="Arial" w:cs="Arial"/>
          <w:sz w:val="24"/>
          <w:szCs w:val="24"/>
        </w:rPr>
        <w:t xml:space="preserve">mes de </w:t>
      </w:r>
      <w:r w:rsidR="007F79F9" w:rsidRPr="009D314C">
        <w:rPr>
          <w:rFonts w:ascii="Arial" w:hAnsi="Arial" w:cs="Arial"/>
          <w:sz w:val="24"/>
          <w:szCs w:val="24"/>
        </w:rPr>
        <w:t xml:space="preserve">mayo </w:t>
      </w:r>
      <w:r w:rsidR="00BC3F60" w:rsidRPr="009D314C">
        <w:rPr>
          <w:rFonts w:ascii="Arial" w:hAnsi="Arial" w:cs="Arial"/>
          <w:sz w:val="24"/>
          <w:szCs w:val="24"/>
        </w:rPr>
        <w:t>del</w:t>
      </w:r>
      <w:r w:rsidR="00AB548A" w:rsidRPr="009D314C">
        <w:rPr>
          <w:rFonts w:ascii="Arial" w:hAnsi="Arial" w:cs="Arial"/>
          <w:sz w:val="24"/>
          <w:szCs w:val="24"/>
        </w:rPr>
        <w:t xml:space="preserve"> año dos mil veinticinco</w:t>
      </w:r>
      <w:r w:rsidRPr="009D314C">
        <w:rPr>
          <w:rFonts w:ascii="Arial" w:hAnsi="Arial" w:cs="Arial"/>
          <w:sz w:val="24"/>
          <w:szCs w:val="24"/>
        </w:rPr>
        <w:t>.</w:t>
      </w:r>
    </w:p>
    <w:p w:rsidR="0003245E" w:rsidRPr="00F27132" w:rsidRDefault="0003245E" w:rsidP="00D857A8">
      <w:pPr>
        <w:tabs>
          <w:tab w:val="left" w:pos="5040"/>
        </w:tabs>
        <w:rPr>
          <w:rFonts w:ascii="Arial" w:hAnsi="Arial" w:cs="Arial"/>
          <w:b/>
          <w:sz w:val="24"/>
          <w:szCs w:val="24"/>
        </w:rPr>
      </w:pPr>
    </w:p>
    <w:p w:rsidR="00D857A8" w:rsidRPr="00F27132" w:rsidRDefault="00D857A8" w:rsidP="00D857A8">
      <w:pPr>
        <w:jc w:val="center"/>
        <w:rPr>
          <w:rFonts w:ascii="Arial" w:hAnsi="Arial" w:cs="Arial"/>
          <w:b/>
          <w:sz w:val="24"/>
          <w:szCs w:val="24"/>
        </w:rPr>
      </w:pPr>
    </w:p>
    <w:p w:rsidR="00D857A8" w:rsidRPr="00F27132" w:rsidRDefault="00D857A8" w:rsidP="00D857A8">
      <w:pPr>
        <w:tabs>
          <w:tab w:val="center" w:pos="4419"/>
          <w:tab w:val="left" w:pos="6570"/>
        </w:tabs>
        <w:rPr>
          <w:rFonts w:ascii="Arial" w:hAnsi="Arial" w:cs="Arial"/>
          <w:b/>
          <w:sz w:val="24"/>
          <w:szCs w:val="24"/>
        </w:rPr>
      </w:pPr>
      <w:r w:rsidRPr="00F27132">
        <w:rPr>
          <w:rFonts w:ascii="Arial" w:hAnsi="Arial" w:cs="Arial"/>
          <w:b/>
          <w:sz w:val="24"/>
          <w:szCs w:val="24"/>
        </w:rPr>
        <w:tab/>
      </w:r>
      <w:r w:rsidR="000C42C0" w:rsidRPr="00F27132">
        <w:rPr>
          <w:rFonts w:ascii="Arial" w:hAnsi="Arial" w:cs="Arial"/>
          <w:b/>
          <w:sz w:val="24"/>
          <w:szCs w:val="24"/>
        </w:rPr>
        <w:t>LIC. IRVING RAFAEL LOERA TALAMANTES</w:t>
      </w:r>
      <w:r w:rsidR="000C42C0" w:rsidRPr="00F27132">
        <w:rPr>
          <w:rFonts w:ascii="Arial" w:hAnsi="Arial" w:cs="Arial"/>
          <w:b/>
          <w:sz w:val="24"/>
          <w:szCs w:val="24"/>
        </w:rPr>
        <w:tab/>
      </w:r>
    </w:p>
    <w:p w:rsidR="00D857A8" w:rsidRPr="00F27132" w:rsidRDefault="000C42C0" w:rsidP="00D857A8">
      <w:pPr>
        <w:jc w:val="center"/>
        <w:rPr>
          <w:rFonts w:ascii="Arial" w:hAnsi="Arial" w:cs="Arial"/>
          <w:b/>
          <w:sz w:val="24"/>
          <w:szCs w:val="24"/>
        </w:rPr>
      </w:pPr>
      <w:r w:rsidRPr="00F27132">
        <w:rPr>
          <w:rFonts w:ascii="Arial" w:hAnsi="Arial" w:cs="Arial"/>
          <w:b/>
          <w:sz w:val="24"/>
          <w:szCs w:val="24"/>
        </w:rPr>
        <w:t xml:space="preserve">SECRETARIO DE DESARROLLO HUMANO Y BIEN COMÚN. </w:t>
      </w:r>
    </w:p>
    <w:sectPr w:rsidR="00D857A8" w:rsidRPr="00F271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453"/>
    <w:multiLevelType w:val="hybridMultilevel"/>
    <w:tmpl w:val="B4AE215E"/>
    <w:lvl w:ilvl="0" w:tplc="66A67DDC">
      <w:start w:val="1"/>
      <w:numFmt w:val="decimal"/>
      <w:lvlText w:val="%1."/>
      <w:lvlJc w:val="left"/>
      <w:pPr>
        <w:ind w:left="1211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D32E30"/>
    <w:multiLevelType w:val="hybridMultilevel"/>
    <w:tmpl w:val="1166D4F2"/>
    <w:lvl w:ilvl="0" w:tplc="C9DE04D8">
      <w:start w:val="1"/>
      <w:numFmt w:val="lowerLetter"/>
      <w:lvlText w:val="%1)"/>
      <w:lvlJc w:val="left"/>
      <w:pPr>
        <w:ind w:left="1477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97" w:hanging="360"/>
      </w:pPr>
    </w:lvl>
    <w:lvl w:ilvl="2" w:tplc="080A001B" w:tentative="1">
      <w:start w:val="1"/>
      <w:numFmt w:val="lowerRoman"/>
      <w:lvlText w:val="%3."/>
      <w:lvlJc w:val="right"/>
      <w:pPr>
        <w:ind w:left="2917" w:hanging="180"/>
      </w:pPr>
    </w:lvl>
    <w:lvl w:ilvl="3" w:tplc="080A000F" w:tentative="1">
      <w:start w:val="1"/>
      <w:numFmt w:val="decimal"/>
      <w:lvlText w:val="%4."/>
      <w:lvlJc w:val="left"/>
      <w:pPr>
        <w:ind w:left="3637" w:hanging="360"/>
      </w:pPr>
    </w:lvl>
    <w:lvl w:ilvl="4" w:tplc="080A0019" w:tentative="1">
      <w:start w:val="1"/>
      <w:numFmt w:val="lowerLetter"/>
      <w:lvlText w:val="%5."/>
      <w:lvlJc w:val="left"/>
      <w:pPr>
        <w:ind w:left="4357" w:hanging="360"/>
      </w:pPr>
    </w:lvl>
    <w:lvl w:ilvl="5" w:tplc="080A001B" w:tentative="1">
      <w:start w:val="1"/>
      <w:numFmt w:val="lowerRoman"/>
      <w:lvlText w:val="%6."/>
      <w:lvlJc w:val="right"/>
      <w:pPr>
        <w:ind w:left="5077" w:hanging="180"/>
      </w:pPr>
    </w:lvl>
    <w:lvl w:ilvl="6" w:tplc="080A000F" w:tentative="1">
      <w:start w:val="1"/>
      <w:numFmt w:val="decimal"/>
      <w:lvlText w:val="%7."/>
      <w:lvlJc w:val="left"/>
      <w:pPr>
        <w:ind w:left="5797" w:hanging="360"/>
      </w:pPr>
    </w:lvl>
    <w:lvl w:ilvl="7" w:tplc="080A0019" w:tentative="1">
      <w:start w:val="1"/>
      <w:numFmt w:val="lowerLetter"/>
      <w:lvlText w:val="%8."/>
      <w:lvlJc w:val="left"/>
      <w:pPr>
        <w:ind w:left="6517" w:hanging="360"/>
      </w:pPr>
    </w:lvl>
    <w:lvl w:ilvl="8" w:tplc="080A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2">
    <w:nsid w:val="097D2501"/>
    <w:multiLevelType w:val="hybridMultilevel"/>
    <w:tmpl w:val="29C0039C"/>
    <w:lvl w:ilvl="0" w:tplc="9A1CB4BC">
      <w:start w:val="2"/>
      <w:numFmt w:val="upperLetter"/>
      <w:lvlText w:val="%1."/>
      <w:lvlJc w:val="left"/>
      <w:pPr>
        <w:ind w:left="461" w:hanging="360"/>
      </w:pPr>
      <w:rPr>
        <w:rFonts w:hint="default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181" w:hanging="360"/>
      </w:pPr>
    </w:lvl>
    <w:lvl w:ilvl="2" w:tplc="080A001B" w:tentative="1">
      <w:start w:val="1"/>
      <w:numFmt w:val="lowerRoman"/>
      <w:lvlText w:val="%3."/>
      <w:lvlJc w:val="right"/>
      <w:pPr>
        <w:ind w:left="1901" w:hanging="180"/>
      </w:pPr>
    </w:lvl>
    <w:lvl w:ilvl="3" w:tplc="080A000F" w:tentative="1">
      <w:start w:val="1"/>
      <w:numFmt w:val="decimal"/>
      <w:lvlText w:val="%4."/>
      <w:lvlJc w:val="left"/>
      <w:pPr>
        <w:ind w:left="2621" w:hanging="360"/>
      </w:pPr>
    </w:lvl>
    <w:lvl w:ilvl="4" w:tplc="080A0019" w:tentative="1">
      <w:start w:val="1"/>
      <w:numFmt w:val="lowerLetter"/>
      <w:lvlText w:val="%5."/>
      <w:lvlJc w:val="left"/>
      <w:pPr>
        <w:ind w:left="3341" w:hanging="360"/>
      </w:pPr>
    </w:lvl>
    <w:lvl w:ilvl="5" w:tplc="080A001B" w:tentative="1">
      <w:start w:val="1"/>
      <w:numFmt w:val="lowerRoman"/>
      <w:lvlText w:val="%6."/>
      <w:lvlJc w:val="right"/>
      <w:pPr>
        <w:ind w:left="4061" w:hanging="180"/>
      </w:pPr>
    </w:lvl>
    <w:lvl w:ilvl="6" w:tplc="080A000F" w:tentative="1">
      <w:start w:val="1"/>
      <w:numFmt w:val="decimal"/>
      <w:lvlText w:val="%7."/>
      <w:lvlJc w:val="left"/>
      <w:pPr>
        <w:ind w:left="4781" w:hanging="360"/>
      </w:pPr>
    </w:lvl>
    <w:lvl w:ilvl="7" w:tplc="080A0019" w:tentative="1">
      <w:start w:val="1"/>
      <w:numFmt w:val="lowerLetter"/>
      <w:lvlText w:val="%8."/>
      <w:lvlJc w:val="left"/>
      <w:pPr>
        <w:ind w:left="5501" w:hanging="360"/>
      </w:pPr>
    </w:lvl>
    <w:lvl w:ilvl="8" w:tplc="080A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">
    <w:nsid w:val="0E3B2D2C"/>
    <w:multiLevelType w:val="hybridMultilevel"/>
    <w:tmpl w:val="7B50287C"/>
    <w:lvl w:ilvl="0" w:tplc="1D8AAA9A">
      <w:start w:val="500"/>
      <w:numFmt w:val="upperRoman"/>
      <w:lvlText w:val="%1."/>
      <w:lvlJc w:val="left"/>
      <w:pPr>
        <w:ind w:left="118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1" w:hanging="360"/>
      </w:pPr>
    </w:lvl>
    <w:lvl w:ilvl="2" w:tplc="080A001B" w:tentative="1">
      <w:start w:val="1"/>
      <w:numFmt w:val="lowerRoman"/>
      <w:lvlText w:val="%3."/>
      <w:lvlJc w:val="right"/>
      <w:pPr>
        <w:ind w:left="2261" w:hanging="180"/>
      </w:pPr>
    </w:lvl>
    <w:lvl w:ilvl="3" w:tplc="080A000F" w:tentative="1">
      <w:start w:val="1"/>
      <w:numFmt w:val="decimal"/>
      <w:lvlText w:val="%4."/>
      <w:lvlJc w:val="left"/>
      <w:pPr>
        <w:ind w:left="2981" w:hanging="360"/>
      </w:pPr>
    </w:lvl>
    <w:lvl w:ilvl="4" w:tplc="080A0019" w:tentative="1">
      <w:start w:val="1"/>
      <w:numFmt w:val="lowerLetter"/>
      <w:lvlText w:val="%5."/>
      <w:lvlJc w:val="left"/>
      <w:pPr>
        <w:ind w:left="3701" w:hanging="360"/>
      </w:pPr>
    </w:lvl>
    <w:lvl w:ilvl="5" w:tplc="080A001B" w:tentative="1">
      <w:start w:val="1"/>
      <w:numFmt w:val="lowerRoman"/>
      <w:lvlText w:val="%6."/>
      <w:lvlJc w:val="right"/>
      <w:pPr>
        <w:ind w:left="4421" w:hanging="180"/>
      </w:pPr>
    </w:lvl>
    <w:lvl w:ilvl="6" w:tplc="080A000F" w:tentative="1">
      <w:start w:val="1"/>
      <w:numFmt w:val="decimal"/>
      <w:lvlText w:val="%7."/>
      <w:lvlJc w:val="left"/>
      <w:pPr>
        <w:ind w:left="5141" w:hanging="360"/>
      </w:pPr>
    </w:lvl>
    <w:lvl w:ilvl="7" w:tplc="080A0019" w:tentative="1">
      <w:start w:val="1"/>
      <w:numFmt w:val="lowerLetter"/>
      <w:lvlText w:val="%8."/>
      <w:lvlJc w:val="left"/>
      <w:pPr>
        <w:ind w:left="5861" w:hanging="360"/>
      </w:pPr>
    </w:lvl>
    <w:lvl w:ilvl="8" w:tplc="080A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4">
    <w:nsid w:val="15F03D9B"/>
    <w:multiLevelType w:val="hybridMultilevel"/>
    <w:tmpl w:val="29C0039C"/>
    <w:lvl w:ilvl="0" w:tplc="9A1CB4BC">
      <w:start w:val="2"/>
      <w:numFmt w:val="upperLetter"/>
      <w:lvlText w:val="%1."/>
      <w:lvlJc w:val="left"/>
      <w:pPr>
        <w:ind w:left="461" w:hanging="360"/>
      </w:pPr>
      <w:rPr>
        <w:rFonts w:hint="default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181" w:hanging="360"/>
      </w:pPr>
    </w:lvl>
    <w:lvl w:ilvl="2" w:tplc="080A001B" w:tentative="1">
      <w:start w:val="1"/>
      <w:numFmt w:val="lowerRoman"/>
      <w:lvlText w:val="%3."/>
      <w:lvlJc w:val="right"/>
      <w:pPr>
        <w:ind w:left="1901" w:hanging="180"/>
      </w:pPr>
    </w:lvl>
    <w:lvl w:ilvl="3" w:tplc="080A000F" w:tentative="1">
      <w:start w:val="1"/>
      <w:numFmt w:val="decimal"/>
      <w:lvlText w:val="%4."/>
      <w:lvlJc w:val="left"/>
      <w:pPr>
        <w:ind w:left="2621" w:hanging="360"/>
      </w:pPr>
    </w:lvl>
    <w:lvl w:ilvl="4" w:tplc="080A0019" w:tentative="1">
      <w:start w:val="1"/>
      <w:numFmt w:val="lowerLetter"/>
      <w:lvlText w:val="%5."/>
      <w:lvlJc w:val="left"/>
      <w:pPr>
        <w:ind w:left="3341" w:hanging="360"/>
      </w:pPr>
    </w:lvl>
    <w:lvl w:ilvl="5" w:tplc="080A001B" w:tentative="1">
      <w:start w:val="1"/>
      <w:numFmt w:val="lowerRoman"/>
      <w:lvlText w:val="%6."/>
      <w:lvlJc w:val="right"/>
      <w:pPr>
        <w:ind w:left="4061" w:hanging="180"/>
      </w:pPr>
    </w:lvl>
    <w:lvl w:ilvl="6" w:tplc="080A000F" w:tentative="1">
      <w:start w:val="1"/>
      <w:numFmt w:val="decimal"/>
      <w:lvlText w:val="%7."/>
      <w:lvlJc w:val="left"/>
      <w:pPr>
        <w:ind w:left="4781" w:hanging="360"/>
      </w:pPr>
    </w:lvl>
    <w:lvl w:ilvl="7" w:tplc="080A0019" w:tentative="1">
      <w:start w:val="1"/>
      <w:numFmt w:val="lowerLetter"/>
      <w:lvlText w:val="%8."/>
      <w:lvlJc w:val="left"/>
      <w:pPr>
        <w:ind w:left="5501" w:hanging="360"/>
      </w:pPr>
    </w:lvl>
    <w:lvl w:ilvl="8" w:tplc="080A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5">
    <w:nsid w:val="195D2CE1"/>
    <w:multiLevelType w:val="multilevel"/>
    <w:tmpl w:val="5C521BD2"/>
    <w:lvl w:ilvl="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6">
    <w:nsid w:val="1C120A4E"/>
    <w:multiLevelType w:val="hybridMultilevel"/>
    <w:tmpl w:val="6A76ACA0"/>
    <w:lvl w:ilvl="0" w:tplc="203CFC78">
      <w:start w:val="5"/>
      <w:numFmt w:val="upperLetter"/>
      <w:lvlText w:val="%1."/>
      <w:lvlJc w:val="left"/>
      <w:pPr>
        <w:ind w:left="154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61" w:hanging="360"/>
      </w:pPr>
    </w:lvl>
    <w:lvl w:ilvl="2" w:tplc="080A001B" w:tentative="1">
      <w:start w:val="1"/>
      <w:numFmt w:val="lowerRoman"/>
      <w:lvlText w:val="%3."/>
      <w:lvlJc w:val="right"/>
      <w:pPr>
        <w:ind w:left="2981" w:hanging="180"/>
      </w:pPr>
    </w:lvl>
    <w:lvl w:ilvl="3" w:tplc="080A000F" w:tentative="1">
      <w:start w:val="1"/>
      <w:numFmt w:val="decimal"/>
      <w:lvlText w:val="%4."/>
      <w:lvlJc w:val="left"/>
      <w:pPr>
        <w:ind w:left="3701" w:hanging="360"/>
      </w:pPr>
    </w:lvl>
    <w:lvl w:ilvl="4" w:tplc="080A0019" w:tentative="1">
      <w:start w:val="1"/>
      <w:numFmt w:val="lowerLetter"/>
      <w:lvlText w:val="%5."/>
      <w:lvlJc w:val="left"/>
      <w:pPr>
        <w:ind w:left="4421" w:hanging="360"/>
      </w:pPr>
    </w:lvl>
    <w:lvl w:ilvl="5" w:tplc="080A001B" w:tentative="1">
      <w:start w:val="1"/>
      <w:numFmt w:val="lowerRoman"/>
      <w:lvlText w:val="%6."/>
      <w:lvlJc w:val="right"/>
      <w:pPr>
        <w:ind w:left="5141" w:hanging="180"/>
      </w:pPr>
    </w:lvl>
    <w:lvl w:ilvl="6" w:tplc="080A000F" w:tentative="1">
      <w:start w:val="1"/>
      <w:numFmt w:val="decimal"/>
      <w:lvlText w:val="%7."/>
      <w:lvlJc w:val="left"/>
      <w:pPr>
        <w:ind w:left="5861" w:hanging="360"/>
      </w:pPr>
    </w:lvl>
    <w:lvl w:ilvl="7" w:tplc="080A0019" w:tentative="1">
      <w:start w:val="1"/>
      <w:numFmt w:val="lowerLetter"/>
      <w:lvlText w:val="%8."/>
      <w:lvlJc w:val="left"/>
      <w:pPr>
        <w:ind w:left="6581" w:hanging="360"/>
      </w:pPr>
    </w:lvl>
    <w:lvl w:ilvl="8" w:tplc="080A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7">
    <w:nsid w:val="1DD957F5"/>
    <w:multiLevelType w:val="hybridMultilevel"/>
    <w:tmpl w:val="1E20FB9E"/>
    <w:lvl w:ilvl="0" w:tplc="080A0013">
      <w:start w:val="1"/>
      <w:numFmt w:val="upperRoman"/>
      <w:lvlText w:val="%1."/>
      <w:lvlJc w:val="right"/>
      <w:pPr>
        <w:ind w:left="-206" w:hanging="360"/>
      </w:pPr>
    </w:lvl>
    <w:lvl w:ilvl="1" w:tplc="FFFFFFFF" w:tentative="1">
      <w:start w:val="1"/>
      <w:numFmt w:val="lowerLetter"/>
      <w:lvlText w:val="%2."/>
      <w:lvlJc w:val="left"/>
      <w:pPr>
        <w:ind w:left="514" w:hanging="360"/>
      </w:pPr>
    </w:lvl>
    <w:lvl w:ilvl="2" w:tplc="FFFFFFFF" w:tentative="1">
      <w:start w:val="1"/>
      <w:numFmt w:val="lowerRoman"/>
      <w:lvlText w:val="%3."/>
      <w:lvlJc w:val="right"/>
      <w:pPr>
        <w:ind w:left="1234" w:hanging="180"/>
      </w:pPr>
    </w:lvl>
    <w:lvl w:ilvl="3" w:tplc="FFFFFFFF" w:tentative="1">
      <w:start w:val="1"/>
      <w:numFmt w:val="decimal"/>
      <w:lvlText w:val="%4."/>
      <w:lvlJc w:val="left"/>
      <w:pPr>
        <w:ind w:left="1954" w:hanging="360"/>
      </w:pPr>
    </w:lvl>
    <w:lvl w:ilvl="4" w:tplc="FFFFFFFF" w:tentative="1">
      <w:start w:val="1"/>
      <w:numFmt w:val="lowerLetter"/>
      <w:lvlText w:val="%5."/>
      <w:lvlJc w:val="left"/>
      <w:pPr>
        <w:ind w:left="2674" w:hanging="360"/>
      </w:pPr>
    </w:lvl>
    <w:lvl w:ilvl="5" w:tplc="FFFFFFFF" w:tentative="1">
      <w:start w:val="1"/>
      <w:numFmt w:val="lowerRoman"/>
      <w:lvlText w:val="%6."/>
      <w:lvlJc w:val="right"/>
      <w:pPr>
        <w:ind w:left="3394" w:hanging="180"/>
      </w:pPr>
    </w:lvl>
    <w:lvl w:ilvl="6" w:tplc="FFFFFFFF" w:tentative="1">
      <w:start w:val="1"/>
      <w:numFmt w:val="decimal"/>
      <w:lvlText w:val="%7."/>
      <w:lvlJc w:val="left"/>
      <w:pPr>
        <w:ind w:left="4114" w:hanging="360"/>
      </w:pPr>
    </w:lvl>
    <w:lvl w:ilvl="7" w:tplc="FFFFFFFF" w:tentative="1">
      <w:start w:val="1"/>
      <w:numFmt w:val="lowerLetter"/>
      <w:lvlText w:val="%8."/>
      <w:lvlJc w:val="left"/>
      <w:pPr>
        <w:ind w:left="4834" w:hanging="360"/>
      </w:pPr>
    </w:lvl>
    <w:lvl w:ilvl="8" w:tplc="FFFFFFFF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8">
    <w:nsid w:val="2F5A3CDA"/>
    <w:multiLevelType w:val="hybridMultilevel"/>
    <w:tmpl w:val="1E20FB9E"/>
    <w:lvl w:ilvl="0" w:tplc="080A0013">
      <w:start w:val="1"/>
      <w:numFmt w:val="upperRoman"/>
      <w:lvlText w:val="%1."/>
      <w:lvlJc w:val="right"/>
      <w:pPr>
        <w:ind w:left="-206" w:hanging="360"/>
      </w:pPr>
    </w:lvl>
    <w:lvl w:ilvl="1" w:tplc="FFFFFFFF" w:tentative="1">
      <w:start w:val="1"/>
      <w:numFmt w:val="lowerLetter"/>
      <w:lvlText w:val="%2."/>
      <w:lvlJc w:val="left"/>
      <w:pPr>
        <w:ind w:left="514" w:hanging="360"/>
      </w:pPr>
    </w:lvl>
    <w:lvl w:ilvl="2" w:tplc="FFFFFFFF" w:tentative="1">
      <w:start w:val="1"/>
      <w:numFmt w:val="lowerRoman"/>
      <w:lvlText w:val="%3."/>
      <w:lvlJc w:val="right"/>
      <w:pPr>
        <w:ind w:left="1234" w:hanging="180"/>
      </w:pPr>
    </w:lvl>
    <w:lvl w:ilvl="3" w:tplc="FFFFFFFF" w:tentative="1">
      <w:start w:val="1"/>
      <w:numFmt w:val="decimal"/>
      <w:lvlText w:val="%4."/>
      <w:lvlJc w:val="left"/>
      <w:pPr>
        <w:ind w:left="1954" w:hanging="360"/>
      </w:pPr>
    </w:lvl>
    <w:lvl w:ilvl="4" w:tplc="FFFFFFFF" w:tentative="1">
      <w:start w:val="1"/>
      <w:numFmt w:val="lowerLetter"/>
      <w:lvlText w:val="%5."/>
      <w:lvlJc w:val="left"/>
      <w:pPr>
        <w:ind w:left="2674" w:hanging="360"/>
      </w:pPr>
    </w:lvl>
    <w:lvl w:ilvl="5" w:tplc="FFFFFFFF" w:tentative="1">
      <w:start w:val="1"/>
      <w:numFmt w:val="lowerRoman"/>
      <w:lvlText w:val="%6."/>
      <w:lvlJc w:val="right"/>
      <w:pPr>
        <w:ind w:left="3394" w:hanging="180"/>
      </w:pPr>
    </w:lvl>
    <w:lvl w:ilvl="6" w:tplc="FFFFFFFF" w:tentative="1">
      <w:start w:val="1"/>
      <w:numFmt w:val="decimal"/>
      <w:lvlText w:val="%7."/>
      <w:lvlJc w:val="left"/>
      <w:pPr>
        <w:ind w:left="4114" w:hanging="360"/>
      </w:pPr>
    </w:lvl>
    <w:lvl w:ilvl="7" w:tplc="FFFFFFFF" w:tentative="1">
      <w:start w:val="1"/>
      <w:numFmt w:val="lowerLetter"/>
      <w:lvlText w:val="%8."/>
      <w:lvlJc w:val="left"/>
      <w:pPr>
        <w:ind w:left="4834" w:hanging="360"/>
      </w:pPr>
    </w:lvl>
    <w:lvl w:ilvl="8" w:tplc="FFFFFFFF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9">
    <w:nsid w:val="33F31EA8"/>
    <w:multiLevelType w:val="hybridMultilevel"/>
    <w:tmpl w:val="709A5C7E"/>
    <w:lvl w:ilvl="0" w:tplc="DD5E21D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C7636"/>
    <w:multiLevelType w:val="hybridMultilevel"/>
    <w:tmpl w:val="457873AA"/>
    <w:lvl w:ilvl="0" w:tplc="CDFA7B6A">
      <w:start w:val="1"/>
      <w:numFmt w:val="upperLetter"/>
      <w:lvlText w:val="%1."/>
      <w:lvlJc w:val="left"/>
      <w:pPr>
        <w:ind w:left="461" w:hanging="360"/>
      </w:pPr>
      <w:rPr>
        <w:rFonts w:hint="default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181" w:hanging="360"/>
      </w:pPr>
    </w:lvl>
    <w:lvl w:ilvl="2" w:tplc="080A001B" w:tentative="1">
      <w:start w:val="1"/>
      <w:numFmt w:val="lowerRoman"/>
      <w:lvlText w:val="%3."/>
      <w:lvlJc w:val="right"/>
      <w:pPr>
        <w:ind w:left="1901" w:hanging="180"/>
      </w:pPr>
    </w:lvl>
    <w:lvl w:ilvl="3" w:tplc="080A000F" w:tentative="1">
      <w:start w:val="1"/>
      <w:numFmt w:val="decimal"/>
      <w:lvlText w:val="%4."/>
      <w:lvlJc w:val="left"/>
      <w:pPr>
        <w:ind w:left="2621" w:hanging="360"/>
      </w:pPr>
    </w:lvl>
    <w:lvl w:ilvl="4" w:tplc="080A0019" w:tentative="1">
      <w:start w:val="1"/>
      <w:numFmt w:val="lowerLetter"/>
      <w:lvlText w:val="%5."/>
      <w:lvlJc w:val="left"/>
      <w:pPr>
        <w:ind w:left="3341" w:hanging="360"/>
      </w:pPr>
    </w:lvl>
    <w:lvl w:ilvl="5" w:tplc="080A001B" w:tentative="1">
      <w:start w:val="1"/>
      <w:numFmt w:val="lowerRoman"/>
      <w:lvlText w:val="%6."/>
      <w:lvlJc w:val="right"/>
      <w:pPr>
        <w:ind w:left="4061" w:hanging="180"/>
      </w:pPr>
    </w:lvl>
    <w:lvl w:ilvl="6" w:tplc="080A000F" w:tentative="1">
      <w:start w:val="1"/>
      <w:numFmt w:val="decimal"/>
      <w:lvlText w:val="%7."/>
      <w:lvlJc w:val="left"/>
      <w:pPr>
        <w:ind w:left="4781" w:hanging="360"/>
      </w:pPr>
    </w:lvl>
    <w:lvl w:ilvl="7" w:tplc="080A0019" w:tentative="1">
      <w:start w:val="1"/>
      <w:numFmt w:val="lowerLetter"/>
      <w:lvlText w:val="%8."/>
      <w:lvlJc w:val="left"/>
      <w:pPr>
        <w:ind w:left="5501" w:hanging="360"/>
      </w:pPr>
    </w:lvl>
    <w:lvl w:ilvl="8" w:tplc="080A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1">
    <w:nsid w:val="3B530FE3"/>
    <w:multiLevelType w:val="multilevel"/>
    <w:tmpl w:val="C498A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3013211"/>
    <w:multiLevelType w:val="hybridMultilevel"/>
    <w:tmpl w:val="75663232"/>
    <w:lvl w:ilvl="0" w:tplc="F60CC6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382EAC"/>
    <w:multiLevelType w:val="multilevel"/>
    <w:tmpl w:val="9642DA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5E16C0E"/>
    <w:multiLevelType w:val="hybridMultilevel"/>
    <w:tmpl w:val="F75C44CC"/>
    <w:lvl w:ilvl="0" w:tplc="080A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0411B"/>
    <w:multiLevelType w:val="hybridMultilevel"/>
    <w:tmpl w:val="9AEE4550"/>
    <w:lvl w:ilvl="0" w:tplc="64F6B0C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20CF4"/>
    <w:multiLevelType w:val="hybridMultilevel"/>
    <w:tmpl w:val="7B50287C"/>
    <w:lvl w:ilvl="0" w:tplc="1D8AAA9A">
      <w:start w:val="500"/>
      <w:numFmt w:val="upperRoman"/>
      <w:lvlText w:val="%1."/>
      <w:lvlJc w:val="left"/>
      <w:pPr>
        <w:ind w:left="118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1" w:hanging="360"/>
      </w:pPr>
    </w:lvl>
    <w:lvl w:ilvl="2" w:tplc="080A001B" w:tentative="1">
      <w:start w:val="1"/>
      <w:numFmt w:val="lowerRoman"/>
      <w:lvlText w:val="%3."/>
      <w:lvlJc w:val="right"/>
      <w:pPr>
        <w:ind w:left="2261" w:hanging="180"/>
      </w:pPr>
    </w:lvl>
    <w:lvl w:ilvl="3" w:tplc="080A000F" w:tentative="1">
      <w:start w:val="1"/>
      <w:numFmt w:val="decimal"/>
      <w:lvlText w:val="%4."/>
      <w:lvlJc w:val="left"/>
      <w:pPr>
        <w:ind w:left="2981" w:hanging="360"/>
      </w:pPr>
    </w:lvl>
    <w:lvl w:ilvl="4" w:tplc="080A0019" w:tentative="1">
      <w:start w:val="1"/>
      <w:numFmt w:val="lowerLetter"/>
      <w:lvlText w:val="%5."/>
      <w:lvlJc w:val="left"/>
      <w:pPr>
        <w:ind w:left="3701" w:hanging="360"/>
      </w:pPr>
    </w:lvl>
    <w:lvl w:ilvl="5" w:tplc="080A001B" w:tentative="1">
      <w:start w:val="1"/>
      <w:numFmt w:val="lowerRoman"/>
      <w:lvlText w:val="%6."/>
      <w:lvlJc w:val="right"/>
      <w:pPr>
        <w:ind w:left="4421" w:hanging="180"/>
      </w:pPr>
    </w:lvl>
    <w:lvl w:ilvl="6" w:tplc="080A000F" w:tentative="1">
      <w:start w:val="1"/>
      <w:numFmt w:val="decimal"/>
      <w:lvlText w:val="%7."/>
      <w:lvlJc w:val="left"/>
      <w:pPr>
        <w:ind w:left="5141" w:hanging="360"/>
      </w:pPr>
    </w:lvl>
    <w:lvl w:ilvl="7" w:tplc="080A0019" w:tentative="1">
      <w:start w:val="1"/>
      <w:numFmt w:val="lowerLetter"/>
      <w:lvlText w:val="%8."/>
      <w:lvlJc w:val="left"/>
      <w:pPr>
        <w:ind w:left="5861" w:hanging="360"/>
      </w:pPr>
    </w:lvl>
    <w:lvl w:ilvl="8" w:tplc="080A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7">
    <w:nsid w:val="6C0E1EB6"/>
    <w:multiLevelType w:val="hybridMultilevel"/>
    <w:tmpl w:val="B4AE215E"/>
    <w:lvl w:ilvl="0" w:tplc="66A67DDC">
      <w:start w:val="1"/>
      <w:numFmt w:val="decimal"/>
      <w:lvlText w:val="%1."/>
      <w:lvlJc w:val="left"/>
      <w:pPr>
        <w:ind w:left="1211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3026661"/>
    <w:multiLevelType w:val="hybridMultilevel"/>
    <w:tmpl w:val="860AD3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784F92"/>
    <w:multiLevelType w:val="multilevel"/>
    <w:tmpl w:val="5C521BD2"/>
    <w:lvl w:ilvl="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19"/>
  </w:num>
  <w:num w:numId="4">
    <w:abstractNumId w:val="17"/>
  </w:num>
  <w:num w:numId="5">
    <w:abstractNumId w:val="7"/>
  </w:num>
  <w:num w:numId="6">
    <w:abstractNumId w:val="8"/>
  </w:num>
  <w:num w:numId="7">
    <w:abstractNumId w:val="10"/>
  </w:num>
  <w:num w:numId="8">
    <w:abstractNumId w:val="3"/>
  </w:num>
  <w:num w:numId="9">
    <w:abstractNumId w:val="16"/>
  </w:num>
  <w:num w:numId="10">
    <w:abstractNumId w:val="6"/>
  </w:num>
  <w:num w:numId="11">
    <w:abstractNumId w:val="0"/>
  </w:num>
  <w:num w:numId="12">
    <w:abstractNumId w:val="5"/>
  </w:num>
  <w:num w:numId="13">
    <w:abstractNumId w:val="2"/>
  </w:num>
  <w:num w:numId="14">
    <w:abstractNumId w:val="18"/>
  </w:num>
  <w:num w:numId="15">
    <w:abstractNumId w:val="11"/>
  </w:num>
  <w:num w:numId="16">
    <w:abstractNumId w:val="12"/>
  </w:num>
  <w:num w:numId="17">
    <w:abstractNumId w:val="13"/>
  </w:num>
  <w:num w:numId="18">
    <w:abstractNumId w:val="1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3E"/>
    <w:rsid w:val="00002F99"/>
    <w:rsid w:val="00012923"/>
    <w:rsid w:val="00022021"/>
    <w:rsid w:val="00022BA5"/>
    <w:rsid w:val="0003245E"/>
    <w:rsid w:val="00035D64"/>
    <w:rsid w:val="00041925"/>
    <w:rsid w:val="00051EA7"/>
    <w:rsid w:val="0005240B"/>
    <w:rsid w:val="0005643B"/>
    <w:rsid w:val="00071DF2"/>
    <w:rsid w:val="000769CB"/>
    <w:rsid w:val="0009251E"/>
    <w:rsid w:val="000A18D7"/>
    <w:rsid w:val="000B32CB"/>
    <w:rsid w:val="000C42C0"/>
    <w:rsid w:val="000D1CE6"/>
    <w:rsid w:val="000F0796"/>
    <w:rsid w:val="00100E19"/>
    <w:rsid w:val="001116D5"/>
    <w:rsid w:val="00111ABB"/>
    <w:rsid w:val="00117759"/>
    <w:rsid w:val="00117999"/>
    <w:rsid w:val="00135430"/>
    <w:rsid w:val="00154DC1"/>
    <w:rsid w:val="001554C0"/>
    <w:rsid w:val="001663F3"/>
    <w:rsid w:val="00191104"/>
    <w:rsid w:val="00191639"/>
    <w:rsid w:val="001A01E6"/>
    <w:rsid w:val="001A7487"/>
    <w:rsid w:val="001C3540"/>
    <w:rsid w:val="001E2BAE"/>
    <w:rsid w:val="00206BD0"/>
    <w:rsid w:val="002116CA"/>
    <w:rsid w:val="002117D2"/>
    <w:rsid w:val="00212ADD"/>
    <w:rsid w:val="0024190A"/>
    <w:rsid w:val="00253EF4"/>
    <w:rsid w:val="002541C7"/>
    <w:rsid w:val="00255949"/>
    <w:rsid w:val="00291540"/>
    <w:rsid w:val="00293239"/>
    <w:rsid w:val="002B79B9"/>
    <w:rsid w:val="002C015C"/>
    <w:rsid w:val="002E6C6A"/>
    <w:rsid w:val="002F29CD"/>
    <w:rsid w:val="003001DC"/>
    <w:rsid w:val="00301DF9"/>
    <w:rsid w:val="003151E2"/>
    <w:rsid w:val="003571B2"/>
    <w:rsid w:val="00362BA4"/>
    <w:rsid w:val="003729FD"/>
    <w:rsid w:val="00374BC9"/>
    <w:rsid w:val="0038534B"/>
    <w:rsid w:val="00396FB1"/>
    <w:rsid w:val="003F11B9"/>
    <w:rsid w:val="00400DCC"/>
    <w:rsid w:val="00412B12"/>
    <w:rsid w:val="00423306"/>
    <w:rsid w:val="0042469E"/>
    <w:rsid w:val="00431C6A"/>
    <w:rsid w:val="00436420"/>
    <w:rsid w:val="0044337D"/>
    <w:rsid w:val="0045236B"/>
    <w:rsid w:val="00460E24"/>
    <w:rsid w:val="004655FC"/>
    <w:rsid w:val="004926B9"/>
    <w:rsid w:val="004A1ED8"/>
    <w:rsid w:val="004A298B"/>
    <w:rsid w:val="004B2749"/>
    <w:rsid w:val="004B2B61"/>
    <w:rsid w:val="004B4746"/>
    <w:rsid w:val="004C5851"/>
    <w:rsid w:val="004D4BC6"/>
    <w:rsid w:val="005013AF"/>
    <w:rsid w:val="00510EB7"/>
    <w:rsid w:val="00570AAB"/>
    <w:rsid w:val="00571A46"/>
    <w:rsid w:val="005848A0"/>
    <w:rsid w:val="005B4AA6"/>
    <w:rsid w:val="005E46A3"/>
    <w:rsid w:val="005E63AC"/>
    <w:rsid w:val="006049A2"/>
    <w:rsid w:val="0061124E"/>
    <w:rsid w:val="00613CEB"/>
    <w:rsid w:val="00625D50"/>
    <w:rsid w:val="0063729A"/>
    <w:rsid w:val="006451E8"/>
    <w:rsid w:val="006619DA"/>
    <w:rsid w:val="00667B3C"/>
    <w:rsid w:val="00670231"/>
    <w:rsid w:val="006718DD"/>
    <w:rsid w:val="00676610"/>
    <w:rsid w:val="006949BE"/>
    <w:rsid w:val="006A6B79"/>
    <w:rsid w:val="006B0D0F"/>
    <w:rsid w:val="006B1C8C"/>
    <w:rsid w:val="006D3D2C"/>
    <w:rsid w:val="006E0BE2"/>
    <w:rsid w:val="006E5C9D"/>
    <w:rsid w:val="00701952"/>
    <w:rsid w:val="00726B3A"/>
    <w:rsid w:val="0073034D"/>
    <w:rsid w:val="00737C8F"/>
    <w:rsid w:val="00746BF4"/>
    <w:rsid w:val="00747AC3"/>
    <w:rsid w:val="00747F12"/>
    <w:rsid w:val="00765B4F"/>
    <w:rsid w:val="0078583D"/>
    <w:rsid w:val="00791E94"/>
    <w:rsid w:val="007A166A"/>
    <w:rsid w:val="007B0423"/>
    <w:rsid w:val="007B39E5"/>
    <w:rsid w:val="007B5787"/>
    <w:rsid w:val="007C62B1"/>
    <w:rsid w:val="007C75FD"/>
    <w:rsid w:val="007D74FA"/>
    <w:rsid w:val="007E1D82"/>
    <w:rsid w:val="007E56BA"/>
    <w:rsid w:val="007F4868"/>
    <w:rsid w:val="007F79F9"/>
    <w:rsid w:val="008015DE"/>
    <w:rsid w:val="00801B6F"/>
    <w:rsid w:val="00815E54"/>
    <w:rsid w:val="008162BB"/>
    <w:rsid w:val="00820149"/>
    <w:rsid w:val="00823B3A"/>
    <w:rsid w:val="00834117"/>
    <w:rsid w:val="00846581"/>
    <w:rsid w:val="008523F4"/>
    <w:rsid w:val="008859C9"/>
    <w:rsid w:val="00885F25"/>
    <w:rsid w:val="008A0D9E"/>
    <w:rsid w:val="008B1DD3"/>
    <w:rsid w:val="008E2404"/>
    <w:rsid w:val="008F1150"/>
    <w:rsid w:val="008F7407"/>
    <w:rsid w:val="00903B65"/>
    <w:rsid w:val="00913520"/>
    <w:rsid w:val="00913E1D"/>
    <w:rsid w:val="009208C4"/>
    <w:rsid w:val="0094548D"/>
    <w:rsid w:val="0094601C"/>
    <w:rsid w:val="00996F56"/>
    <w:rsid w:val="009C39DA"/>
    <w:rsid w:val="009D314C"/>
    <w:rsid w:val="009E1652"/>
    <w:rsid w:val="00A02AB7"/>
    <w:rsid w:val="00A03A5C"/>
    <w:rsid w:val="00A22EA8"/>
    <w:rsid w:val="00A23E27"/>
    <w:rsid w:val="00A419F3"/>
    <w:rsid w:val="00A42A9E"/>
    <w:rsid w:val="00A45020"/>
    <w:rsid w:val="00A603C8"/>
    <w:rsid w:val="00A90F7C"/>
    <w:rsid w:val="00AA02BA"/>
    <w:rsid w:val="00AA44DD"/>
    <w:rsid w:val="00AA6749"/>
    <w:rsid w:val="00AB548A"/>
    <w:rsid w:val="00AC2AB1"/>
    <w:rsid w:val="00AC3DB3"/>
    <w:rsid w:val="00B127E9"/>
    <w:rsid w:val="00B23ADD"/>
    <w:rsid w:val="00B32042"/>
    <w:rsid w:val="00B5103C"/>
    <w:rsid w:val="00B54446"/>
    <w:rsid w:val="00B6502E"/>
    <w:rsid w:val="00B74BCE"/>
    <w:rsid w:val="00B834CA"/>
    <w:rsid w:val="00BA5B3C"/>
    <w:rsid w:val="00BC3F60"/>
    <w:rsid w:val="00BD14C4"/>
    <w:rsid w:val="00BE38C2"/>
    <w:rsid w:val="00BE4D90"/>
    <w:rsid w:val="00C065CE"/>
    <w:rsid w:val="00C267D9"/>
    <w:rsid w:val="00C379B3"/>
    <w:rsid w:val="00C5187A"/>
    <w:rsid w:val="00C56D88"/>
    <w:rsid w:val="00C60AA9"/>
    <w:rsid w:val="00C97DE9"/>
    <w:rsid w:val="00C97E4D"/>
    <w:rsid w:val="00CA21E3"/>
    <w:rsid w:val="00CA4D1D"/>
    <w:rsid w:val="00CA56CE"/>
    <w:rsid w:val="00CC44B8"/>
    <w:rsid w:val="00CD54D9"/>
    <w:rsid w:val="00CD5A45"/>
    <w:rsid w:val="00CD5E5A"/>
    <w:rsid w:val="00CE3E20"/>
    <w:rsid w:val="00CF6A6E"/>
    <w:rsid w:val="00D13C14"/>
    <w:rsid w:val="00D1743B"/>
    <w:rsid w:val="00D20616"/>
    <w:rsid w:val="00D2238D"/>
    <w:rsid w:val="00D303C5"/>
    <w:rsid w:val="00D3739E"/>
    <w:rsid w:val="00D430FB"/>
    <w:rsid w:val="00D43C61"/>
    <w:rsid w:val="00D440A7"/>
    <w:rsid w:val="00D45AF8"/>
    <w:rsid w:val="00D46E05"/>
    <w:rsid w:val="00D81D56"/>
    <w:rsid w:val="00D857A8"/>
    <w:rsid w:val="00D86586"/>
    <w:rsid w:val="00DB3B15"/>
    <w:rsid w:val="00DB44EE"/>
    <w:rsid w:val="00DC022C"/>
    <w:rsid w:val="00E02BFF"/>
    <w:rsid w:val="00E045C6"/>
    <w:rsid w:val="00E12C66"/>
    <w:rsid w:val="00E24353"/>
    <w:rsid w:val="00E34277"/>
    <w:rsid w:val="00E65417"/>
    <w:rsid w:val="00E86E5E"/>
    <w:rsid w:val="00E94A3B"/>
    <w:rsid w:val="00EA2BE0"/>
    <w:rsid w:val="00EA5F36"/>
    <w:rsid w:val="00EC053E"/>
    <w:rsid w:val="00EC10B1"/>
    <w:rsid w:val="00EC3304"/>
    <w:rsid w:val="00ED32FD"/>
    <w:rsid w:val="00EE1930"/>
    <w:rsid w:val="00F0342A"/>
    <w:rsid w:val="00F2698F"/>
    <w:rsid w:val="00F27132"/>
    <w:rsid w:val="00F4479A"/>
    <w:rsid w:val="00F51546"/>
    <w:rsid w:val="00F64704"/>
    <w:rsid w:val="00F91CE9"/>
    <w:rsid w:val="00FA7B99"/>
    <w:rsid w:val="00FB5352"/>
    <w:rsid w:val="00FD377C"/>
    <w:rsid w:val="00FE22B0"/>
    <w:rsid w:val="00FE3C7F"/>
    <w:rsid w:val="00FE6BCD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77D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65B4F"/>
    <w:pPr>
      <w:widowControl w:val="0"/>
      <w:spacing w:after="0" w:line="240" w:lineRule="auto"/>
      <w:outlineLvl w:val="0"/>
    </w:pPr>
    <w:rPr>
      <w:rFonts w:ascii="Arial" w:eastAsia="Arial" w:hAnsi="Arial"/>
      <w:b/>
      <w:bCs/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554C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E6C6A"/>
    <w:pPr>
      <w:spacing w:after="0" w:line="240" w:lineRule="auto"/>
      <w:ind w:left="720"/>
      <w:contextualSpacing/>
    </w:pPr>
    <w:rPr>
      <w:sz w:val="24"/>
      <w:szCs w:val="24"/>
    </w:rPr>
  </w:style>
  <w:style w:type="character" w:styleId="Refdecomentario">
    <w:name w:val="annotation reference"/>
    <w:uiPriority w:val="99"/>
    <w:semiHidden/>
    <w:unhideWhenUsed/>
    <w:rsid w:val="002E6C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E6C6A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es-MX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E6C6A"/>
    <w:rPr>
      <w:rFonts w:ascii="Calibri" w:eastAsia="Calibri" w:hAnsi="Calibri" w:cs="Calibri"/>
      <w:kern w:val="0"/>
      <w:sz w:val="20"/>
      <w:szCs w:val="20"/>
      <w:lang w:eastAsia="es-MX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6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C6A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qFormat/>
    <w:rsid w:val="00E24353"/>
    <w:pPr>
      <w:widowControl w:val="0"/>
      <w:spacing w:after="0" w:line="240" w:lineRule="auto"/>
      <w:ind w:left="101"/>
    </w:pPr>
    <w:rPr>
      <w:rFonts w:ascii="Arial" w:eastAsia="Arial" w:hAnsi="Arial"/>
      <w:kern w:val="0"/>
      <w:sz w:val="24"/>
      <w:szCs w:val="24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4353"/>
    <w:rPr>
      <w:rFonts w:ascii="Arial" w:eastAsia="Arial" w:hAnsi="Arial"/>
      <w:kern w:val="0"/>
      <w:sz w:val="24"/>
      <w:szCs w:val="24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765B4F"/>
    <w:rPr>
      <w:rFonts w:ascii="Arial" w:eastAsia="Arial" w:hAnsi="Arial"/>
      <w:b/>
      <w:bCs/>
      <w:kern w:val="0"/>
      <w:sz w:val="24"/>
      <w:szCs w:val="24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1D56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1D56"/>
    <w:rPr>
      <w:rFonts w:ascii="Calibri" w:eastAsia="Calibri" w:hAnsi="Calibri" w:cs="Calibri"/>
      <w:b/>
      <w:bCs/>
      <w:kern w:val="0"/>
      <w:sz w:val="20"/>
      <w:szCs w:val="20"/>
      <w:lang w:eastAsia="es-MX"/>
      <w14:ligatures w14:val="none"/>
    </w:rPr>
  </w:style>
  <w:style w:type="paragraph" w:styleId="Revisin">
    <w:name w:val="Revision"/>
    <w:hidden/>
    <w:uiPriority w:val="99"/>
    <w:semiHidden/>
    <w:rsid w:val="00D81D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65B4F"/>
    <w:pPr>
      <w:widowControl w:val="0"/>
      <w:spacing w:after="0" w:line="240" w:lineRule="auto"/>
      <w:outlineLvl w:val="0"/>
    </w:pPr>
    <w:rPr>
      <w:rFonts w:ascii="Arial" w:eastAsia="Arial" w:hAnsi="Arial"/>
      <w:b/>
      <w:bCs/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554C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E6C6A"/>
    <w:pPr>
      <w:spacing w:after="0" w:line="240" w:lineRule="auto"/>
      <w:ind w:left="720"/>
      <w:contextualSpacing/>
    </w:pPr>
    <w:rPr>
      <w:sz w:val="24"/>
      <w:szCs w:val="24"/>
    </w:rPr>
  </w:style>
  <w:style w:type="character" w:styleId="Refdecomentario">
    <w:name w:val="annotation reference"/>
    <w:uiPriority w:val="99"/>
    <w:semiHidden/>
    <w:unhideWhenUsed/>
    <w:rsid w:val="002E6C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E6C6A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es-MX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E6C6A"/>
    <w:rPr>
      <w:rFonts w:ascii="Calibri" w:eastAsia="Calibri" w:hAnsi="Calibri" w:cs="Calibri"/>
      <w:kern w:val="0"/>
      <w:sz w:val="20"/>
      <w:szCs w:val="20"/>
      <w:lang w:eastAsia="es-MX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6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C6A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qFormat/>
    <w:rsid w:val="00E24353"/>
    <w:pPr>
      <w:widowControl w:val="0"/>
      <w:spacing w:after="0" w:line="240" w:lineRule="auto"/>
      <w:ind w:left="101"/>
    </w:pPr>
    <w:rPr>
      <w:rFonts w:ascii="Arial" w:eastAsia="Arial" w:hAnsi="Arial"/>
      <w:kern w:val="0"/>
      <w:sz w:val="24"/>
      <w:szCs w:val="24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4353"/>
    <w:rPr>
      <w:rFonts w:ascii="Arial" w:eastAsia="Arial" w:hAnsi="Arial"/>
      <w:kern w:val="0"/>
      <w:sz w:val="24"/>
      <w:szCs w:val="24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765B4F"/>
    <w:rPr>
      <w:rFonts w:ascii="Arial" w:eastAsia="Arial" w:hAnsi="Arial"/>
      <w:b/>
      <w:bCs/>
      <w:kern w:val="0"/>
      <w:sz w:val="24"/>
      <w:szCs w:val="24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1D56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1D56"/>
    <w:rPr>
      <w:rFonts w:ascii="Calibri" w:eastAsia="Calibri" w:hAnsi="Calibri" w:cs="Calibri"/>
      <w:b/>
      <w:bCs/>
      <w:kern w:val="0"/>
      <w:sz w:val="20"/>
      <w:szCs w:val="20"/>
      <w:lang w:eastAsia="es-MX"/>
      <w14:ligatures w14:val="none"/>
    </w:rPr>
  </w:style>
  <w:style w:type="paragraph" w:styleId="Revisin">
    <w:name w:val="Revision"/>
    <w:hidden/>
    <w:uiPriority w:val="99"/>
    <w:semiHidden/>
    <w:rsid w:val="00D81D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Jai Castillo Cisneros</dc:creator>
  <cp:keywords/>
  <dc:description/>
  <cp:lastModifiedBy>Jose Ramón Barajas Pacheco</cp:lastModifiedBy>
  <cp:revision>3</cp:revision>
  <cp:lastPrinted>2025-05-16T18:10:00Z</cp:lastPrinted>
  <dcterms:created xsi:type="dcterms:W3CDTF">2025-05-27T19:15:00Z</dcterms:created>
  <dcterms:modified xsi:type="dcterms:W3CDTF">2025-05-28T22:46:00Z</dcterms:modified>
</cp:coreProperties>
</file>